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2896523C" w14:textId="77777777" w:rsidR="00A24C5F" w:rsidRPr="00F34C54" w:rsidRDefault="009A0BEB" w:rsidP="00A24C5F">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r w:rsidR="00A24C5F">
        <w:rPr>
          <w:rFonts w:ascii="Arial" w:hAnsi="Arial" w:cs="Arial"/>
          <w:b/>
          <w:bCs/>
          <w:sz w:val="20"/>
          <w:szCs w:val="20"/>
        </w:rPr>
        <w:t xml:space="preserve">, </w:t>
      </w:r>
      <w:r w:rsidR="00A24C5F" w:rsidRPr="00F34C54">
        <w:rPr>
          <w:rFonts w:ascii="Arial" w:hAnsi="Arial" w:cs="Arial"/>
          <w:b/>
          <w:bCs/>
          <w:sz w:val="20"/>
          <w:szCs w:val="20"/>
        </w:rPr>
        <w:t>KVALIFIKACIJOS REIKALAVIMAI</w:t>
      </w:r>
    </w:p>
    <w:p w14:paraId="6E58D333" w14:textId="29DD876A" w:rsidR="009A0BEB" w:rsidRPr="00F34C54" w:rsidRDefault="009A0BEB" w:rsidP="00A55370">
      <w:pPr>
        <w:spacing w:after="0" w:line="240" w:lineRule="auto"/>
        <w:jc w:val="center"/>
        <w:rPr>
          <w:rFonts w:ascii="Arial" w:hAnsi="Arial" w:cs="Arial"/>
          <w:b/>
          <w:bCs/>
          <w:sz w:val="20"/>
          <w:szCs w:val="20"/>
        </w:rPr>
      </w:pPr>
    </w:p>
    <w:p w14:paraId="21AA4A02" w14:textId="77777777" w:rsidR="009A0BEB" w:rsidRPr="00E72DE2" w:rsidRDefault="009A0BEB" w:rsidP="009C73BB">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494531">
        <w:trPr>
          <w:tblHeader/>
        </w:trPr>
        <w:tc>
          <w:tcPr>
            <w:tcW w:w="704" w:type="dxa"/>
            <w:shd w:val="clear" w:color="auto" w:fill="DBE5F1"/>
            <w:vAlign w:val="center"/>
          </w:tcPr>
          <w:p w14:paraId="372AC241" w14:textId="77777777" w:rsidR="003E7D3C" w:rsidRDefault="003E7D3C" w:rsidP="00494531">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494531">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494531">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494531">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494531">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494531">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494531">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494531">
            <w:pPr>
              <w:jc w:val="both"/>
              <w:rPr>
                <w:rFonts w:ascii="Arial" w:hAnsi="Arial" w:cs="Arial"/>
                <w:b/>
                <w:bCs/>
                <w:sz w:val="20"/>
                <w:szCs w:val="20"/>
              </w:rPr>
            </w:pPr>
            <w:r w:rsidRPr="00004258">
              <w:rPr>
                <w:rFonts w:ascii="Arial" w:hAnsi="Arial" w:cs="Arial"/>
                <w:b/>
                <w:bCs/>
                <w:sz w:val="20"/>
                <w:szCs w:val="20"/>
              </w:rPr>
              <w:t>VPĮ 46 straipsnio 1 dalis</w:t>
            </w:r>
          </w:p>
          <w:p w14:paraId="00767FE2" w14:textId="77777777" w:rsidR="003E7D3C" w:rsidRPr="00004258" w:rsidRDefault="003E7D3C" w:rsidP="00494531">
            <w:pPr>
              <w:jc w:val="both"/>
              <w:rPr>
                <w:rFonts w:ascii="Arial" w:hAnsi="Arial" w:cs="Arial"/>
                <w:sz w:val="20"/>
                <w:szCs w:val="20"/>
              </w:rPr>
            </w:pPr>
          </w:p>
          <w:p w14:paraId="5D14B660" w14:textId="77777777" w:rsidR="003E7D3C" w:rsidRPr="00004258" w:rsidRDefault="003E7D3C" w:rsidP="00494531">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494531">
            <w:pPr>
              <w:jc w:val="both"/>
              <w:rPr>
                <w:rFonts w:ascii="Arial" w:hAnsi="Arial" w:cs="Arial"/>
                <w:sz w:val="20"/>
                <w:szCs w:val="20"/>
              </w:rPr>
            </w:pPr>
          </w:p>
          <w:p w14:paraId="296D91EB" w14:textId="77777777" w:rsidR="003E7D3C" w:rsidRPr="00A236E2" w:rsidRDefault="003E7D3C" w:rsidP="00494531">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494531">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494531">
            <w:pPr>
              <w:jc w:val="both"/>
              <w:rPr>
                <w:rFonts w:ascii="Arial" w:hAnsi="Arial" w:cs="Arial"/>
                <w:sz w:val="20"/>
                <w:szCs w:val="20"/>
              </w:rPr>
            </w:pPr>
          </w:p>
          <w:p w14:paraId="1362BE81" w14:textId="77777777" w:rsidR="003E7D3C" w:rsidRPr="00F97A97" w:rsidRDefault="003E7D3C" w:rsidP="00494531">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494531">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494531">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494531">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494531">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494531">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494531">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494531">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494531">
            <w:pPr>
              <w:jc w:val="both"/>
              <w:rPr>
                <w:rFonts w:ascii="Arial" w:hAnsi="Arial" w:cs="Arial"/>
                <w:sz w:val="20"/>
                <w:szCs w:val="20"/>
              </w:rPr>
            </w:pPr>
          </w:p>
          <w:p w14:paraId="4F4B42F9" w14:textId="77777777" w:rsidR="003E7D3C" w:rsidRPr="00316C2B" w:rsidRDefault="003E7D3C" w:rsidP="00494531">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494531">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494531">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494531">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494531">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494531">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494531">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494531">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494531">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494531">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494531">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494531">
            <w:pPr>
              <w:jc w:val="both"/>
              <w:rPr>
                <w:rFonts w:ascii="Arial" w:hAnsi="Arial" w:cs="Arial"/>
                <w:sz w:val="20"/>
                <w:szCs w:val="20"/>
              </w:rPr>
            </w:pPr>
          </w:p>
          <w:p w14:paraId="06C883A1" w14:textId="77777777" w:rsidR="003E7D3C" w:rsidRPr="00316C2B" w:rsidRDefault="003E7D3C" w:rsidP="00494531">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494531">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494531">
            <w:pPr>
              <w:jc w:val="both"/>
              <w:rPr>
                <w:rFonts w:ascii="Arial" w:hAnsi="Arial" w:cs="Arial"/>
                <w:sz w:val="20"/>
                <w:szCs w:val="20"/>
              </w:rPr>
            </w:pPr>
          </w:p>
          <w:p w14:paraId="6C167D5F" w14:textId="77777777" w:rsidR="003E7D3C" w:rsidRPr="008A0814" w:rsidRDefault="003E7D3C" w:rsidP="00494531">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494531">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494531">
            <w:pPr>
              <w:jc w:val="both"/>
              <w:rPr>
                <w:rFonts w:ascii="Arial" w:hAnsi="Arial" w:cs="Arial"/>
                <w:sz w:val="20"/>
                <w:szCs w:val="20"/>
              </w:rPr>
            </w:pPr>
          </w:p>
          <w:p w14:paraId="4ABEDF53" w14:textId="77777777" w:rsidR="003E7D3C" w:rsidRPr="00316C2B" w:rsidRDefault="003E7D3C" w:rsidP="00494531">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494531">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494531">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494531">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77B7A10C" w14:textId="77777777" w:rsidR="00936714" w:rsidRDefault="00936714" w:rsidP="00936714">
      <w:pPr>
        <w:rPr>
          <w:rFonts w:ascii="Arial" w:hAnsi="Arial" w:cs="Arial"/>
          <w:b/>
          <w:bCs/>
          <w:sz w:val="20"/>
          <w:szCs w:val="20"/>
        </w:rPr>
      </w:pPr>
    </w:p>
    <w:p w14:paraId="5AAA4631" w14:textId="77777777" w:rsidR="00936714" w:rsidRDefault="00936714" w:rsidP="00936714">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51539F31" w14:textId="77777777" w:rsidR="00936714" w:rsidRDefault="00936714" w:rsidP="00936714">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936714" w14:paraId="4C6D3E34" w14:textId="77777777" w:rsidTr="56BEAF7B">
        <w:trPr>
          <w:tblHeader/>
        </w:trPr>
        <w:tc>
          <w:tcPr>
            <w:tcW w:w="704" w:type="dxa"/>
            <w:shd w:val="clear" w:color="auto" w:fill="DBE5F1"/>
            <w:vAlign w:val="center"/>
          </w:tcPr>
          <w:p w14:paraId="100EE907" w14:textId="77777777" w:rsidR="00936714" w:rsidRDefault="00936714" w:rsidP="00494531">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270E7D4C" w14:textId="77777777" w:rsidR="00936714" w:rsidRDefault="00936714" w:rsidP="00494531">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71E99895" w14:textId="77777777" w:rsidR="00936714" w:rsidRDefault="00936714" w:rsidP="00494531">
            <w:pPr>
              <w:jc w:val="center"/>
              <w:rPr>
                <w:rFonts w:ascii="Arial" w:hAnsi="Arial" w:cs="Arial"/>
                <w:b/>
                <w:bCs/>
                <w:sz w:val="20"/>
                <w:szCs w:val="20"/>
              </w:rPr>
            </w:pPr>
            <w:r>
              <w:rPr>
                <w:rFonts w:ascii="Arial" w:hAnsi="Arial" w:cs="Arial"/>
                <w:b/>
                <w:bCs/>
                <w:sz w:val="20"/>
                <w:szCs w:val="20"/>
              </w:rPr>
              <w:t>Kvalifikaciją įrodantys dokumentai</w:t>
            </w:r>
          </w:p>
          <w:p w14:paraId="298F9360" w14:textId="77777777" w:rsidR="00936714" w:rsidRPr="0081045C" w:rsidRDefault="00936714" w:rsidP="00494531">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04159E79" w14:textId="77777777" w:rsidR="00936714" w:rsidRDefault="00936714" w:rsidP="00494531">
            <w:pPr>
              <w:jc w:val="center"/>
              <w:rPr>
                <w:rFonts w:ascii="Arial" w:hAnsi="Arial" w:cs="Arial"/>
                <w:b/>
                <w:bCs/>
                <w:sz w:val="20"/>
                <w:szCs w:val="20"/>
              </w:rPr>
            </w:pPr>
            <w:r>
              <w:rPr>
                <w:rFonts w:ascii="Arial" w:hAnsi="Arial" w:cs="Arial"/>
                <w:b/>
                <w:bCs/>
                <w:sz w:val="20"/>
                <w:szCs w:val="20"/>
              </w:rPr>
              <w:t>Papildoma informacija</w:t>
            </w:r>
          </w:p>
        </w:tc>
      </w:tr>
      <w:tr w:rsidR="00936714" w:rsidRPr="00FE5275" w14:paraId="2111C6D9" w14:textId="77777777" w:rsidTr="56BEAF7B">
        <w:tc>
          <w:tcPr>
            <w:tcW w:w="704" w:type="dxa"/>
          </w:tcPr>
          <w:p w14:paraId="0B2C1F8E" w14:textId="77777777" w:rsidR="00936714" w:rsidRPr="00FE5275" w:rsidRDefault="00936714" w:rsidP="00494531">
            <w:pPr>
              <w:pStyle w:val="ListParagraph"/>
              <w:numPr>
                <w:ilvl w:val="0"/>
                <w:numId w:val="19"/>
              </w:numPr>
              <w:ind w:left="0" w:firstLine="0"/>
              <w:rPr>
                <w:rFonts w:ascii="Arial" w:hAnsi="Arial" w:cs="Arial"/>
                <w:sz w:val="20"/>
                <w:szCs w:val="20"/>
              </w:rPr>
            </w:pPr>
          </w:p>
        </w:tc>
        <w:tc>
          <w:tcPr>
            <w:tcW w:w="5103" w:type="dxa"/>
          </w:tcPr>
          <w:p w14:paraId="43489510" w14:textId="77777777" w:rsidR="00936714" w:rsidRPr="00496591" w:rsidRDefault="00936714" w:rsidP="00494531">
            <w:pPr>
              <w:jc w:val="both"/>
              <w:rPr>
                <w:rFonts w:ascii="Arial" w:hAnsi="Arial" w:cs="Arial"/>
                <w:sz w:val="20"/>
                <w:szCs w:val="20"/>
              </w:rPr>
            </w:pPr>
          </w:p>
          <w:p w14:paraId="5EBB9E43" w14:textId="788DA683" w:rsidR="00905BA8" w:rsidRDefault="00936714" w:rsidP="00905BA8">
            <w:pPr>
              <w:tabs>
                <w:tab w:val="left" w:pos="567"/>
              </w:tabs>
              <w:jc w:val="both"/>
              <w:rPr>
                <w:rFonts w:ascii="Arial" w:hAnsi="Arial" w:cs="Arial"/>
                <w:sz w:val="20"/>
                <w:szCs w:val="20"/>
              </w:rPr>
            </w:pPr>
            <w:r w:rsidRPr="56BEAF7B">
              <w:rPr>
                <w:rFonts w:ascii="Arial" w:hAnsi="Arial" w:cs="Arial"/>
                <w:sz w:val="20"/>
                <w:szCs w:val="20"/>
              </w:rPr>
              <w:t>Tiekėjas per pastaruosius 3 (trejus) metus iki pasiūlymo pateikimo termino pabaigos</w:t>
            </w:r>
            <w:r w:rsidR="4B64D216" w:rsidRPr="56BEAF7B">
              <w:rPr>
                <w:rFonts w:ascii="Arial" w:hAnsi="Arial" w:cs="Arial"/>
                <w:sz w:val="20"/>
                <w:szCs w:val="20"/>
              </w:rPr>
              <w:t xml:space="preserve"> pagal vieną ar daugiau sutarčių savo jėgomis</w:t>
            </w:r>
            <w:r w:rsidRPr="56BEAF7B">
              <w:rPr>
                <w:rFonts w:ascii="Arial" w:hAnsi="Arial" w:cs="Arial"/>
                <w:sz w:val="20"/>
                <w:szCs w:val="20"/>
              </w:rPr>
              <w:t xml:space="preserve"> </w:t>
            </w:r>
            <w:r w:rsidR="466C98EA" w:rsidRPr="56BEAF7B">
              <w:rPr>
                <w:rFonts w:ascii="Arial" w:hAnsi="Arial" w:cs="Arial"/>
                <w:sz w:val="20"/>
                <w:szCs w:val="20"/>
              </w:rPr>
              <w:t>yra suteikęs</w:t>
            </w:r>
            <w:r w:rsidR="00905BA8" w:rsidRPr="56BEAF7B">
              <w:rPr>
                <w:rFonts w:ascii="Arial" w:hAnsi="Arial" w:cs="Arial"/>
                <w:sz w:val="20"/>
                <w:szCs w:val="20"/>
              </w:rPr>
              <w:t xml:space="preserve"> žalų vertinimo paslaugų </w:t>
            </w:r>
            <w:r w:rsidR="00905BA8" w:rsidRPr="56BEAF7B">
              <w:rPr>
                <w:rFonts w:ascii="Arial" w:eastAsia="Arial" w:hAnsi="Arial" w:cs="Arial"/>
                <w:sz w:val="20"/>
                <w:szCs w:val="20"/>
              </w:rPr>
              <w:t>(</w:t>
            </w:r>
            <w:r w:rsidR="00905BA8" w:rsidRPr="56BEAF7B">
              <w:rPr>
                <w:rFonts w:ascii="Arial" w:hAnsi="Arial" w:cs="Arial"/>
                <w:sz w:val="20"/>
                <w:szCs w:val="20"/>
              </w:rPr>
              <w:t>elektros srityje</w:t>
            </w:r>
            <w:r w:rsidR="30AE6628" w:rsidRPr="56BEAF7B">
              <w:rPr>
                <w:rFonts w:ascii="Arial" w:hAnsi="Arial" w:cs="Arial"/>
                <w:sz w:val="20"/>
                <w:szCs w:val="20"/>
              </w:rPr>
              <w:t>,</w:t>
            </w:r>
            <w:r w:rsidR="00905BA8" w:rsidRPr="56BEAF7B">
              <w:rPr>
                <w:rFonts w:ascii="Arial" w:hAnsi="Arial" w:cs="Arial"/>
                <w:sz w:val="20"/>
                <w:szCs w:val="20"/>
              </w:rPr>
              <w:t>) kurių bendra vertė būtų ne mažesnė kaip 30 000,00 EUR</w:t>
            </w:r>
            <w:r w:rsidR="75D7B775" w:rsidRPr="56BEAF7B">
              <w:rPr>
                <w:rFonts w:ascii="Arial" w:hAnsi="Arial" w:cs="Arial"/>
                <w:sz w:val="20"/>
                <w:szCs w:val="20"/>
              </w:rPr>
              <w:t xml:space="preserve"> be PVM</w:t>
            </w:r>
            <w:r w:rsidR="00905BA8" w:rsidRPr="56BEAF7B">
              <w:rPr>
                <w:rFonts w:ascii="Arial" w:hAnsi="Arial" w:cs="Arial"/>
                <w:sz w:val="20"/>
                <w:szCs w:val="20"/>
              </w:rPr>
              <w:t>.</w:t>
            </w:r>
          </w:p>
          <w:p w14:paraId="044C5C80" w14:textId="77777777" w:rsidR="006B15D2" w:rsidRDefault="006B15D2" w:rsidP="00905BA8">
            <w:pPr>
              <w:tabs>
                <w:tab w:val="left" w:pos="567"/>
              </w:tabs>
              <w:jc w:val="both"/>
              <w:rPr>
                <w:rFonts w:ascii="Arial" w:hAnsi="Arial" w:cs="Arial"/>
                <w:sz w:val="20"/>
                <w:szCs w:val="20"/>
              </w:rPr>
            </w:pPr>
          </w:p>
          <w:p w14:paraId="16DEEC8B" w14:textId="4C3A09D2" w:rsidR="006B15D2" w:rsidRDefault="006B15D2" w:rsidP="00905BA8">
            <w:pPr>
              <w:tabs>
                <w:tab w:val="left" w:pos="567"/>
              </w:tabs>
              <w:jc w:val="both"/>
              <w:rPr>
                <w:rFonts w:ascii="Arial" w:hAnsi="Arial" w:cs="Arial"/>
                <w:sz w:val="20"/>
                <w:szCs w:val="20"/>
              </w:rPr>
            </w:pPr>
            <w:r w:rsidRPr="56BEAF7B">
              <w:rPr>
                <w:rFonts w:ascii="Arial" w:hAnsi="Arial" w:cs="Arial"/>
              </w:rPr>
              <w:t xml:space="preserve">Jei </w:t>
            </w:r>
            <w:r w:rsidRPr="56BEAF7B">
              <w:rPr>
                <w:rFonts w:ascii="Arial" w:hAnsi="Arial" w:cs="Arial"/>
                <w:sz w:val="20"/>
                <w:szCs w:val="20"/>
              </w:rPr>
              <w:t>Tiekėjas teikia informaciją apie vykdomą (-</w:t>
            </w:r>
            <w:proofErr w:type="spellStart"/>
            <w:r w:rsidRPr="56BEAF7B">
              <w:rPr>
                <w:rFonts w:ascii="Arial" w:hAnsi="Arial" w:cs="Arial"/>
                <w:sz w:val="20"/>
                <w:szCs w:val="20"/>
              </w:rPr>
              <w:t>as</w:t>
            </w:r>
            <w:proofErr w:type="spellEnd"/>
            <w:r w:rsidRPr="56BEAF7B">
              <w:rPr>
                <w:rFonts w:ascii="Arial" w:hAnsi="Arial" w:cs="Arial"/>
                <w:sz w:val="20"/>
                <w:szCs w:val="20"/>
              </w:rPr>
              <w:t>) sutartį (-</w:t>
            </w:r>
            <w:proofErr w:type="spellStart"/>
            <w:r w:rsidRPr="56BEAF7B">
              <w:rPr>
                <w:rFonts w:ascii="Arial" w:hAnsi="Arial" w:cs="Arial"/>
                <w:sz w:val="20"/>
                <w:szCs w:val="20"/>
              </w:rPr>
              <w:t>is</w:t>
            </w:r>
            <w:proofErr w:type="spellEnd"/>
            <w:r w:rsidRPr="56BEAF7B">
              <w:rPr>
                <w:rFonts w:ascii="Arial" w:hAnsi="Arial" w:cs="Arial"/>
                <w:sz w:val="20"/>
                <w:szCs w:val="20"/>
              </w:rPr>
              <w:t>), laikoma, kad jo patirtis atitinka keliamą reikalavimą, jei vykdomos (-ų) sutarties (-</w:t>
            </w:r>
            <w:proofErr w:type="spellStart"/>
            <w:r w:rsidRPr="56BEAF7B">
              <w:rPr>
                <w:rFonts w:ascii="Arial" w:hAnsi="Arial" w:cs="Arial"/>
                <w:sz w:val="20"/>
                <w:szCs w:val="20"/>
              </w:rPr>
              <w:t>ių</w:t>
            </w:r>
            <w:proofErr w:type="spellEnd"/>
            <w:r w:rsidRPr="56BEAF7B">
              <w:rPr>
                <w:rFonts w:ascii="Arial" w:hAnsi="Arial" w:cs="Arial"/>
                <w:sz w:val="20"/>
                <w:szCs w:val="20"/>
              </w:rPr>
              <w:t>) bendra įvykdyta dalis per pastaruosius 3 (tris) metus arba per laiką nuo Tiekėjo įregistravimo dienos (jei tiekėjas vykdo veiklą mažiau nei 3 (tris) metus) yra ne mažesnė nei 30 000,00 EUR</w:t>
            </w:r>
            <w:r w:rsidR="60D040AF" w:rsidRPr="56BEAF7B">
              <w:rPr>
                <w:rFonts w:ascii="Arial" w:hAnsi="Arial" w:cs="Arial"/>
                <w:sz w:val="20"/>
                <w:szCs w:val="20"/>
              </w:rPr>
              <w:t xml:space="preserve"> be PVM</w:t>
            </w:r>
            <w:r w:rsidRPr="56BEAF7B">
              <w:rPr>
                <w:rFonts w:ascii="Arial" w:hAnsi="Arial" w:cs="Arial"/>
                <w:sz w:val="20"/>
                <w:szCs w:val="20"/>
              </w:rPr>
              <w:t>.</w:t>
            </w:r>
          </w:p>
          <w:p w14:paraId="4ECBECD2" w14:textId="77777777" w:rsidR="00F97245" w:rsidRPr="0012498D" w:rsidRDefault="00F97245" w:rsidP="00905BA8">
            <w:pPr>
              <w:tabs>
                <w:tab w:val="left" w:pos="567"/>
              </w:tabs>
              <w:jc w:val="both"/>
              <w:rPr>
                <w:rFonts w:ascii="Arial" w:hAnsi="Arial" w:cs="Arial"/>
              </w:rPr>
            </w:pPr>
          </w:p>
          <w:p w14:paraId="528B6E96" w14:textId="5EB36228" w:rsidR="00936714" w:rsidRDefault="00936714" w:rsidP="00494531">
            <w:pPr>
              <w:jc w:val="both"/>
              <w:rPr>
                <w:rFonts w:ascii="Arial" w:hAnsi="Arial" w:cs="Arial"/>
                <w:i/>
                <w:iCs/>
                <w:color w:val="FF0000"/>
                <w:sz w:val="20"/>
                <w:szCs w:val="20"/>
              </w:rPr>
            </w:pPr>
          </w:p>
          <w:p w14:paraId="4A1E6049" w14:textId="77777777" w:rsidR="00936714" w:rsidRDefault="00936714" w:rsidP="00494531">
            <w:pPr>
              <w:jc w:val="both"/>
              <w:rPr>
                <w:rFonts w:ascii="Arial" w:hAnsi="Arial" w:cs="Arial"/>
                <w:i/>
                <w:iCs/>
                <w:color w:val="FF0000"/>
                <w:sz w:val="20"/>
                <w:szCs w:val="20"/>
              </w:rPr>
            </w:pPr>
          </w:p>
          <w:p w14:paraId="397FDC94" w14:textId="77777777" w:rsidR="00936714" w:rsidRPr="00E77AE3" w:rsidRDefault="00936714" w:rsidP="00494531">
            <w:pPr>
              <w:jc w:val="both"/>
              <w:rPr>
                <w:rFonts w:ascii="Arial" w:hAnsi="Arial" w:cs="Arial"/>
                <w:sz w:val="20"/>
                <w:szCs w:val="20"/>
              </w:rPr>
            </w:pPr>
          </w:p>
          <w:p w14:paraId="30E0CBEB" w14:textId="77777777" w:rsidR="00936714" w:rsidRDefault="00936714" w:rsidP="00494531">
            <w:pPr>
              <w:jc w:val="both"/>
              <w:rPr>
                <w:rFonts w:ascii="Arial" w:hAnsi="Arial" w:cs="Arial"/>
                <w:i/>
                <w:iCs/>
                <w:color w:val="FF0000"/>
                <w:sz w:val="20"/>
                <w:szCs w:val="20"/>
                <w:u w:val="single"/>
              </w:rPr>
            </w:pPr>
          </w:p>
          <w:p w14:paraId="24241884" w14:textId="097EF2BA" w:rsidR="00936714" w:rsidRPr="008601E8" w:rsidRDefault="00936714" w:rsidP="00494531">
            <w:pPr>
              <w:jc w:val="both"/>
              <w:rPr>
                <w:rFonts w:ascii="Arial" w:hAnsi="Arial" w:cs="Arial"/>
                <w:i/>
                <w:iCs/>
                <w:sz w:val="20"/>
                <w:szCs w:val="20"/>
              </w:rPr>
            </w:pPr>
          </w:p>
        </w:tc>
        <w:tc>
          <w:tcPr>
            <w:tcW w:w="5242" w:type="dxa"/>
          </w:tcPr>
          <w:p w14:paraId="1D602256" w14:textId="200A4E68" w:rsidR="00936714" w:rsidRPr="00B75D39" w:rsidRDefault="00936714" w:rsidP="00494531">
            <w:pPr>
              <w:jc w:val="both"/>
              <w:rPr>
                <w:rFonts w:ascii="Arial" w:hAnsi="Arial" w:cs="Arial"/>
                <w:i/>
                <w:iCs/>
                <w:sz w:val="20"/>
                <w:szCs w:val="20"/>
              </w:rPr>
            </w:pPr>
            <w:r w:rsidRPr="00B75D39">
              <w:rPr>
                <w:rFonts w:ascii="Arial" w:hAnsi="Arial" w:cs="Arial"/>
                <w:i/>
                <w:iCs/>
                <w:color w:val="FF0000"/>
                <w:sz w:val="20"/>
                <w:szCs w:val="20"/>
              </w:rPr>
              <w:t>:</w:t>
            </w:r>
          </w:p>
          <w:p w14:paraId="2F234068" w14:textId="77777777" w:rsidR="00936714" w:rsidRDefault="00936714" w:rsidP="00494531">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719629D5" w14:textId="6F496BF9" w:rsidR="00936714" w:rsidRDefault="290B5DD5" w:rsidP="00494531">
            <w:pPr>
              <w:pStyle w:val="ListParagraph"/>
              <w:numPr>
                <w:ilvl w:val="0"/>
                <w:numId w:val="23"/>
              </w:numPr>
              <w:tabs>
                <w:tab w:val="left" w:pos="375"/>
              </w:tabs>
              <w:ind w:left="0" w:firstLine="0"/>
              <w:jc w:val="both"/>
              <w:rPr>
                <w:rFonts w:ascii="Arial" w:hAnsi="Arial" w:cs="Arial"/>
                <w:sz w:val="20"/>
                <w:szCs w:val="20"/>
              </w:rPr>
            </w:pPr>
            <w:r w:rsidRPr="27B000C8">
              <w:rPr>
                <w:rFonts w:ascii="Arial" w:hAnsi="Arial" w:cs="Arial"/>
                <w:sz w:val="20"/>
                <w:szCs w:val="20"/>
              </w:rPr>
              <w:t>paslaugų gavėjų</w:t>
            </w:r>
            <w:r w:rsidR="00936714" w:rsidRPr="27B000C8">
              <w:rPr>
                <w:rFonts w:ascii="Arial" w:hAnsi="Arial" w:cs="Arial"/>
                <w:sz w:val="20"/>
                <w:szCs w:val="20"/>
              </w:rPr>
              <w:t xml:space="preserve">  pažymos, kuriose būtų </w:t>
            </w:r>
            <w:r w:rsidR="38AA7191" w:rsidRPr="27B000C8">
              <w:rPr>
                <w:rFonts w:ascii="Arial" w:hAnsi="Arial" w:cs="Arial"/>
                <w:sz w:val="20"/>
                <w:szCs w:val="20"/>
              </w:rPr>
              <w:t xml:space="preserve">informacija </w:t>
            </w:r>
            <w:r w:rsidR="00936714" w:rsidRPr="27B000C8">
              <w:rPr>
                <w:rFonts w:ascii="Arial" w:hAnsi="Arial" w:cs="Arial"/>
                <w:sz w:val="20"/>
                <w:szCs w:val="20"/>
              </w:rPr>
              <w:t>apie tinkam</w:t>
            </w:r>
            <w:r w:rsidR="61968D4F" w:rsidRPr="27B000C8">
              <w:rPr>
                <w:rFonts w:ascii="Arial" w:hAnsi="Arial" w:cs="Arial"/>
                <w:sz w:val="20"/>
                <w:szCs w:val="20"/>
              </w:rPr>
              <w:t>ą</w:t>
            </w:r>
            <w:r w:rsidR="00936714" w:rsidRPr="27B000C8">
              <w:rPr>
                <w:rFonts w:ascii="Arial" w:hAnsi="Arial" w:cs="Arial"/>
                <w:sz w:val="20"/>
                <w:szCs w:val="20"/>
              </w:rPr>
              <w:t xml:space="preserve"> </w:t>
            </w:r>
            <w:r w:rsidR="637AB642" w:rsidRPr="27B000C8">
              <w:rPr>
                <w:rFonts w:ascii="Arial" w:hAnsi="Arial" w:cs="Arial"/>
                <w:sz w:val="20"/>
                <w:szCs w:val="20"/>
              </w:rPr>
              <w:t>paslaugų suteikimą</w:t>
            </w:r>
            <w:r w:rsidR="00936714" w:rsidRPr="27B000C8">
              <w:rPr>
                <w:rFonts w:ascii="Arial" w:hAnsi="Arial" w:cs="Arial"/>
                <w:sz w:val="20"/>
                <w:szCs w:val="20"/>
              </w:rPr>
              <w:t>. Pažymose turi būti nurodytos suteiktų paslaugų bendros sumos</w:t>
            </w:r>
            <w:r w:rsidR="006B15D2" w:rsidRPr="27B000C8">
              <w:rPr>
                <w:rFonts w:ascii="Arial" w:hAnsi="Arial" w:cs="Arial"/>
                <w:sz w:val="20"/>
                <w:szCs w:val="20"/>
              </w:rPr>
              <w:t xml:space="preserve">, </w:t>
            </w:r>
            <w:r w:rsidR="00936714" w:rsidRPr="27B000C8">
              <w:rPr>
                <w:rFonts w:ascii="Arial" w:hAnsi="Arial" w:cs="Arial"/>
                <w:sz w:val="20"/>
                <w:szCs w:val="20"/>
              </w:rPr>
              <w:t>datos</w:t>
            </w:r>
            <w:r w:rsidR="047D1BF7" w:rsidRPr="27B000C8">
              <w:rPr>
                <w:rFonts w:ascii="Arial" w:hAnsi="Arial" w:cs="Arial"/>
                <w:sz w:val="20"/>
                <w:szCs w:val="20"/>
              </w:rPr>
              <w:t>,</w:t>
            </w:r>
            <w:r w:rsidR="00936714" w:rsidRPr="27B000C8">
              <w:rPr>
                <w:rFonts w:ascii="Arial" w:hAnsi="Arial" w:cs="Arial"/>
                <w:sz w:val="20"/>
                <w:szCs w:val="20"/>
              </w:rPr>
              <w:t xml:space="preserve"> paslaugų gavėjai, ar paslaugos buvo suteiktos pagal pirkimo sutarties vykdymą reglamentuojančių teisės aktų bei pirkimo sutarties reikalavimus tinkamai. </w:t>
            </w:r>
          </w:p>
          <w:p w14:paraId="28CFD17B" w14:textId="77777777" w:rsidR="00936714" w:rsidRDefault="00936714" w:rsidP="00494531">
            <w:pPr>
              <w:pStyle w:val="ListParagraph"/>
              <w:tabs>
                <w:tab w:val="left" w:pos="318"/>
              </w:tabs>
              <w:ind w:left="0"/>
              <w:jc w:val="both"/>
              <w:rPr>
                <w:rFonts w:ascii="Arial" w:hAnsi="Arial" w:cs="Arial"/>
                <w:sz w:val="20"/>
                <w:szCs w:val="20"/>
              </w:rPr>
            </w:pPr>
          </w:p>
          <w:p w14:paraId="47A43453" w14:textId="77777777" w:rsidR="00936714" w:rsidRPr="005D7F5F" w:rsidRDefault="00936714" w:rsidP="00494531">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0178296D" w14:textId="77777777" w:rsidR="00936714" w:rsidRPr="005D7F5F" w:rsidRDefault="00936714" w:rsidP="00494531">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79D9E2D5" w14:textId="77777777" w:rsidR="00936714" w:rsidRDefault="00936714" w:rsidP="00494531">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29DE7CB1" w14:textId="7DB29B84" w:rsidR="00936714" w:rsidRPr="003D6B16" w:rsidRDefault="00936714" w:rsidP="00494531">
            <w:pPr>
              <w:pStyle w:val="ListParagraph"/>
              <w:tabs>
                <w:tab w:val="left" w:pos="318"/>
              </w:tabs>
              <w:ind w:left="0"/>
              <w:jc w:val="both"/>
              <w:rPr>
                <w:rFonts w:ascii="Arial" w:hAnsi="Arial" w:cs="Arial"/>
                <w:sz w:val="20"/>
                <w:szCs w:val="20"/>
              </w:rPr>
            </w:pPr>
          </w:p>
        </w:tc>
        <w:tc>
          <w:tcPr>
            <w:tcW w:w="3683" w:type="dxa"/>
          </w:tcPr>
          <w:p w14:paraId="57625FC7" w14:textId="77777777" w:rsidR="00936714" w:rsidRDefault="00936714" w:rsidP="00494531">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4012816" w14:textId="77777777" w:rsidR="00936714" w:rsidRPr="001753BD" w:rsidRDefault="00936714" w:rsidP="00494531">
            <w:pPr>
              <w:jc w:val="both"/>
              <w:rPr>
                <w:rFonts w:ascii="Arial" w:hAnsi="Arial" w:cs="Arial"/>
                <w:sz w:val="20"/>
                <w:szCs w:val="20"/>
              </w:rPr>
            </w:pPr>
          </w:p>
          <w:p w14:paraId="6B6BC92D" w14:textId="77777777" w:rsidR="00936714" w:rsidRPr="00FE5275" w:rsidRDefault="00936714" w:rsidP="00494531">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936714" w:rsidRPr="00FE5275" w14:paraId="18125460" w14:textId="77777777" w:rsidTr="56BEAF7B">
        <w:tc>
          <w:tcPr>
            <w:tcW w:w="704" w:type="dxa"/>
          </w:tcPr>
          <w:p w14:paraId="42064447" w14:textId="77777777" w:rsidR="00936714" w:rsidRPr="00FE5275" w:rsidRDefault="00936714" w:rsidP="00494531">
            <w:pPr>
              <w:pStyle w:val="ListParagraph"/>
              <w:numPr>
                <w:ilvl w:val="0"/>
                <w:numId w:val="19"/>
              </w:numPr>
              <w:ind w:left="0" w:firstLine="0"/>
              <w:rPr>
                <w:rFonts w:ascii="Arial" w:hAnsi="Arial" w:cs="Arial"/>
                <w:sz w:val="20"/>
                <w:szCs w:val="20"/>
              </w:rPr>
            </w:pPr>
          </w:p>
        </w:tc>
        <w:tc>
          <w:tcPr>
            <w:tcW w:w="5103" w:type="dxa"/>
          </w:tcPr>
          <w:p w14:paraId="67FDF3EE" w14:textId="77777777" w:rsidR="00170874" w:rsidRPr="00170874" w:rsidRDefault="00170874" w:rsidP="00170874">
            <w:pPr>
              <w:tabs>
                <w:tab w:val="left" w:pos="567"/>
              </w:tabs>
              <w:jc w:val="both"/>
              <w:rPr>
                <w:rFonts w:ascii="Arial" w:hAnsi="Arial" w:cs="Arial"/>
                <w:sz w:val="20"/>
                <w:szCs w:val="20"/>
              </w:rPr>
            </w:pPr>
            <w:r w:rsidRPr="00170874">
              <w:rPr>
                <w:rFonts w:ascii="Arial" w:hAnsi="Arial" w:cs="Arial"/>
                <w:sz w:val="20"/>
                <w:szCs w:val="20"/>
              </w:rPr>
              <w:t>Tiekėjas turi turėti ne mažiau kaip 1 (vieną) specialistą -  darbų vadovą, kuris laimėjimo atveju bus skiriamas Sutarties vykdymui, turintį apsaugos nuo elektros kvalifikacijos VK* (iki 1000 V įtampos) kategoriją.</w:t>
            </w:r>
          </w:p>
          <w:p w14:paraId="1483E08C" w14:textId="77777777" w:rsidR="00170874" w:rsidRDefault="00170874" w:rsidP="00170874">
            <w:pPr>
              <w:jc w:val="both"/>
              <w:rPr>
                <w:rFonts w:ascii="Arial" w:hAnsi="Arial" w:cs="Arial"/>
              </w:rPr>
            </w:pPr>
          </w:p>
          <w:p w14:paraId="7960C068" w14:textId="3090472B" w:rsidR="00D06E41" w:rsidRPr="00D06E41" w:rsidRDefault="00D06E41" w:rsidP="00170874">
            <w:pPr>
              <w:jc w:val="both"/>
              <w:rPr>
                <w:rFonts w:ascii="Arial" w:hAnsi="Arial" w:cs="Arial"/>
                <w:sz w:val="20"/>
                <w:szCs w:val="20"/>
              </w:rPr>
            </w:pPr>
            <w:r w:rsidRPr="00D06E41">
              <w:rPr>
                <w:rFonts w:ascii="Arial" w:hAnsi="Arial" w:cs="Arial"/>
                <w:sz w:val="20"/>
                <w:szCs w:val="20"/>
              </w:rPr>
              <w:t>*VK – vidutinė elektrosaugos kvalifikacija</w:t>
            </w:r>
          </w:p>
          <w:p w14:paraId="6A0A2029" w14:textId="77777777" w:rsidR="00D06E41" w:rsidRPr="0012498D" w:rsidRDefault="00D06E41" w:rsidP="00170874">
            <w:pPr>
              <w:jc w:val="both"/>
              <w:rPr>
                <w:rFonts w:ascii="Arial" w:hAnsi="Arial" w:cs="Arial"/>
              </w:rPr>
            </w:pPr>
          </w:p>
          <w:p w14:paraId="0575CA01" w14:textId="224A0605" w:rsidR="00936714" w:rsidRPr="00602BEA" w:rsidRDefault="00170874" w:rsidP="27B000C8">
            <w:pPr>
              <w:jc w:val="both"/>
              <w:rPr>
                <w:rFonts w:ascii="Arial" w:hAnsi="Arial" w:cs="Arial"/>
                <w:b/>
                <w:bCs/>
                <w:i/>
                <w:iCs/>
                <w:sz w:val="20"/>
                <w:szCs w:val="20"/>
              </w:rPr>
            </w:pPr>
            <w:r w:rsidRPr="27B000C8">
              <w:rPr>
                <w:rFonts w:ascii="Arial" w:eastAsia="Arial" w:hAnsi="Arial" w:cs="Arial"/>
                <w:i/>
                <w:iCs/>
                <w:color w:val="000000" w:themeColor="text1"/>
                <w:sz w:val="20"/>
                <w:szCs w:val="20"/>
              </w:rPr>
              <w:t>Pastaba: Tiekėjas gali siūlyti vieną specialistą, kuris turi kelių keliamų reikalavimų kvalifikaciją.</w:t>
            </w:r>
            <w:r w:rsidRPr="27B000C8">
              <w:rPr>
                <w:rFonts w:ascii="Arial" w:eastAsia="Arial" w:hAnsi="Arial" w:cs="Arial"/>
                <w:color w:val="000000" w:themeColor="text1"/>
              </w:rPr>
              <w:t xml:space="preserve"> </w:t>
            </w:r>
            <w:r w:rsidRPr="27B000C8">
              <w:rPr>
                <w:rFonts w:ascii="Arial" w:eastAsia="Arial" w:hAnsi="Arial" w:cs="Arial"/>
              </w:rPr>
              <w:t xml:space="preserve"> </w:t>
            </w:r>
          </w:p>
        </w:tc>
        <w:tc>
          <w:tcPr>
            <w:tcW w:w="5242" w:type="dxa"/>
          </w:tcPr>
          <w:p w14:paraId="12D33AB8" w14:textId="2B9FBE6B" w:rsidR="00936714" w:rsidRPr="00832624" w:rsidRDefault="00936714" w:rsidP="00494531">
            <w:pPr>
              <w:jc w:val="both"/>
              <w:rPr>
                <w:rFonts w:ascii="Arial" w:hAnsi="Arial" w:cs="Arial"/>
                <w:sz w:val="20"/>
                <w:szCs w:val="20"/>
              </w:rPr>
            </w:pPr>
            <w:r w:rsidRPr="27B000C8">
              <w:rPr>
                <w:rFonts w:ascii="Arial" w:hAnsi="Arial" w:cs="Arial"/>
                <w:sz w:val="20"/>
                <w:szCs w:val="20"/>
              </w:rPr>
              <w:t xml:space="preserve">1) tiekėjo  </w:t>
            </w:r>
            <w:r w:rsidR="00C26EC4" w:rsidRPr="27B000C8">
              <w:rPr>
                <w:rFonts w:ascii="Arial" w:hAnsi="Arial" w:cs="Arial"/>
                <w:sz w:val="20"/>
                <w:szCs w:val="20"/>
              </w:rPr>
              <w:t xml:space="preserve">siūlomo specialisto </w:t>
            </w:r>
            <w:r w:rsidRPr="27B000C8">
              <w:rPr>
                <w:rFonts w:ascii="Arial" w:hAnsi="Arial" w:cs="Arial"/>
                <w:sz w:val="20"/>
                <w:szCs w:val="20"/>
              </w:rPr>
              <w:t>išsilavinimo, profesinės kvalifikacijos apibūdinimas. Informacija pateikiama apie kiekvieną siūlomą tiekėjo komandos specialistą, atitinkantį nustatytus kvalifikacijos reikalavimus.</w:t>
            </w:r>
          </w:p>
          <w:p w14:paraId="4C805AB7" w14:textId="77777777" w:rsidR="00936714" w:rsidRDefault="00936714" w:rsidP="00494531">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6FC9ABC1" w14:textId="464880A4" w:rsidR="00936714" w:rsidRPr="00B00ADD" w:rsidRDefault="681EF4D1">
            <w:pPr>
              <w:jc w:val="both"/>
              <w:rPr>
                <w:rFonts w:ascii="Arial" w:hAnsi="Arial" w:cs="Arial"/>
                <w:b/>
                <w:bCs/>
                <w:i/>
                <w:iCs/>
                <w:sz w:val="20"/>
                <w:szCs w:val="20"/>
              </w:rPr>
            </w:pPr>
            <w:r w:rsidRPr="27B000C8">
              <w:rPr>
                <w:b/>
                <w:bCs/>
              </w:rPr>
              <w:t xml:space="preserve">2) </w:t>
            </w:r>
            <w:r w:rsidR="00C26EC4" w:rsidRPr="27B000C8">
              <w:rPr>
                <w:rFonts w:ascii="Arial" w:hAnsi="Arial" w:cs="Arial"/>
                <w:b/>
                <w:bCs/>
                <w:i/>
                <w:iCs/>
                <w:sz w:val="20"/>
                <w:szCs w:val="20"/>
              </w:rPr>
              <w:t>elektrosaugos (VK) pažymėjim</w:t>
            </w:r>
            <w:r w:rsidR="37858715" w:rsidRPr="27B000C8">
              <w:rPr>
                <w:rFonts w:ascii="Arial" w:hAnsi="Arial" w:cs="Arial"/>
                <w:b/>
                <w:bCs/>
                <w:i/>
                <w:iCs/>
                <w:sz w:val="20"/>
                <w:szCs w:val="20"/>
              </w:rPr>
              <w:t>a</w:t>
            </w:r>
            <w:r w:rsidR="00C26EC4" w:rsidRPr="27B000C8">
              <w:rPr>
                <w:rFonts w:ascii="Arial" w:hAnsi="Arial" w:cs="Arial"/>
                <w:b/>
                <w:bCs/>
                <w:i/>
                <w:iCs/>
                <w:sz w:val="20"/>
                <w:szCs w:val="20"/>
              </w:rPr>
              <w:t>s ar lygiaver</w:t>
            </w:r>
            <w:r w:rsidR="34AECA37" w:rsidRPr="27B000C8">
              <w:rPr>
                <w:rFonts w:ascii="Arial" w:hAnsi="Arial" w:cs="Arial"/>
                <w:b/>
                <w:bCs/>
                <w:i/>
                <w:iCs/>
                <w:sz w:val="20"/>
                <w:szCs w:val="20"/>
              </w:rPr>
              <w:t>tis</w:t>
            </w:r>
            <w:r w:rsidR="00C26EC4" w:rsidRPr="27B000C8">
              <w:rPr>
                <w:rFonts w:ascii="Arial" w:hAnsi="Arial" w:cs="Arial"/>
                <w:b/>
                <w:bCs/>
                <w:i/>
                <w:iCs/>
                <w:sz w:val="20"/>
                <w:szCs w:val="20"/>
              </w:rPr>
              <w:t xml:space="preserve"> dokument</w:t>
            </w:r>
            <w:r w:rsidR="0A5AFEB9" w:rsidRPr="27B000C8">
              <w:rPr>
                <w:rFonts w:ascii="Arial" w:hAnsi="Arial" w:cs="Arial"/>
                <w:b/>
                <w:bCs/>
                <w:i/>
                <w:iCs/>
                <w:sz w:val="20"/>
                <w:szCs w:val="20"/>
              </w:rPr>
              <w:t>a</w:t>
            </w:r>
            <w:r w:rsidR="00C26EC4" w:rsidRPr="27B000C8">
              <w:rPr>
                <w:rFonts w:ascii="Arial" w:hAnsi="Arial" w:cs="Arial"/>
                <w:b/>
                <w:bCs/>
                <w:i/>
                <w:iCs/>
                <w:sz w:val="20"/>
                <w:szCs w:val="20"/>
              </w:rPr>
              <w:t>s</w:t>
            </w:r>
            <w:r w:rsidR="00EA1BD0" w:rsidRPr="27B000C8">
              <w:rPr>
                <w:rFonts w:ascii="Arial" w:hAnsi="Arial" w:cs="Arial"/>
                <w:b/>
                <w:bCs/>
                <w:i/>
                <w:iCs/>
                <w:sz w:val="20"/>
                <w:szCs w:val="20"/>
              </w:rPr>
              <w:t>.</w:t>
            </w:r>
          </w:p>
        </w:tc>
        <w:tc>
          <w:tcPr>
            <w:tcW w:w="3683" w:type="dxa"/>
          </w:tcPr>
          <w:p w14:paraId="26CF0BC4" w14:textId="77777777" w:rsidR="00936714" w:rsidRDefault="00936714" w:rsidP="00494531">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0033365" w14:textId="77777777" w:rsidR="00936714" w:rsidRDefault="00936714" w:rsidP="00494531">
            <w:pPr>
              <w:jc w:val="both"/>
              <w:rPr>
                <w:rFonts w:ascii="Arial" w:hAnsi="Arial" w:cs="Arial"/>
                <w:sz w:val="20"/>
                <w:szCs w:val="20"/>
              </w:rPr>
            </w:pPr>
          </w:p>
          <w:p w14:paraId="45D797B0" w14:textId="77777777" w:rsidR="00936714" w:rsidRDefault="00936714" w:rsidP="00494531">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AE30749" w14:textId="77777777" w:rsidR="00936714" w:rsidRDefault="00936714" w:rsidP="00494531">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8EC9B66" w14:textId="2FC2931D" w:rsidR="00936714" w:rsidRPr="00FE5275" w:rsidRDefault="00936714" w:rsidP="00494531">
            <w:pPr>
              <w:jc w:val="both"/>
              <w:rPr>
                <w:rFonts w:ascii="Arial" w:hAnsi="Arial" w:cs="Arial"/>
                <w:sz w:val="20"/>
                <w:szCs w:val="20"/>
              </w:rPr>
            </w:pPr>
          </w:p>
        </w:tc>
      </w:tr>
      <w:tr w:rsidR="00EA1BD0" w:rsidRPr="00FE5275" w14:paraId="2E382487" w14:textId="77777777" w:rsidTr="56BEAF7B">
        <w:tc>
          <w:tcPr>
            <w:tcW w:w="704" w:type="dxa"/>
          </w:tcPr>
          <w:p w14:paraId="404A80CA" w14:textId="77777777" w:rsidR="00EA1BD0" w:rsidRPr="00FE5275" w:rsidRDefault="00EA1BD0" w:rsidP="00EA1BD0">
            <w:pPr>
              <w:pStyle w:val="ListParagraph"/>
              <w:numPr>
                <w:ilvl w:val="0"/>
                <w:numId w:val="19"/>
              </w:numPr>
              <w:ind w:left="0" w:firstLine="0"/>
              <w:rPr>
                <w:rFonts w:ascii="Arial" w:hAnsi="Arial" w:cs="Arial"/>
                <w:sz w:val="20"/>
                <w:szCs w:val="20"/>
              </w:rPr>
            </w:pPr>
          </w:p>
        </w:tc>
        <w:tc>
          <w:tcPr>
            <w:tcW w:w="5103" w:type="dxa"/>
          </w:tcPr>
          <w:p w14:paraId="695BEBB0" w14:textId="77777777" w:rsidR="00EA1BD0" w:rsidRPr="00D06E41" w:rsidRDefault="00EA1BD0" w:rsidP="00EA1BD0">
            <w:pPr>
              <w:jc w:val="both"/>
              <w:rPr>
                <w:rFonts w:ascii="Arial" w:hAnsi="Arial" w:cs="Arial"/>
                <w:sz w:val="20"/>
                <w:szCs w:val="20"/>
              </w:rPr>
            </w:pPr>
            <w:r w:rsidRPr="27B000C8">
              <w:rPr>
                <w:rFonts w:ascii="Arial" w:hAnsi="Arial" w:cs="Arial"/>
                <w:sz w:val="20"/>
                <w:szCs w:val="20"/>
              </w:rPr>
              <w:t>Tiekėjas turi turėti ne mažiau kaip 1 (vieną) specialistą, kuris laimėjimo atveju bus skiriamas Sutarties vykdymui, turintį apsaugos nuo elektros kvalifikacijos PK* (iki 1000 V įtampos) kategoriją.</w:t>
            </w:r>
          </w:p>
          <w:p w14:paraId="066D9D9D" w14:textId="77777777" w:rsidR="00EA1BD0" w:rsidRPr="00D06E41" w:rsidRDefault="00EA1BD0" w:rsidP="00EA1BD0">
            <w:pPr>
              <w:tabs>
                <w:tab w:val="left" w:pos="567"/>
              </w:tabs>
              <w:jc w:val="both"/>
              <w:rPr>
                <w:rFonts w:ascii="Arial" w:hAnsi="Arial" w:cs="Arial"/>
                <w:sz w:val="20"/>
                <w:szCs w:val="20"/>
              </w:rPr>
            </w:pPr>
          </w:p>
          <w:p w14:paraId="73E1AA21" w14:textId="501C71E6" w:rsidR="00EA1BD0" w:rsidRPr="00D06E41" w:rsidRDefault="00EA1BD0" w:rsidP="00EA1BD0">
            <w:pPr>
              <w:tabs>
                <w:tab w:val="left" w:pos="567"/>
              </w:tabs>
              <w:jc w:val="both"/>
              <w:rPr>
                <w:rFonts w:ascii="Arial" w:eastAsia="Arial" w:hAnsi="Arial" w:cs="Arial"/>
                <w:sz w:val="20"/>
                <w:szCs w:val="20"/>
              </w:rPr>
            </w:pPr>
            <w:r w:rsidRPr="00D06E41">
              <w:rPr>
                <w:rFonts w:ascii="Arial" w:hAnsi="Arial" w:cs="Arial"/>
                <w:sz w:val="20"/>
                <w:szCs w:val="20"/>
              </w:rPr>
              <w:t>*</w:t>
            </w:r>
            <w:r w:rsidRPr="00D06E41">
              <w:rPr>
                <w:rFonts w:ascii="Arial" w:eastAsia="Arial" w:hAnsi="Arial" w:cs="Arial"/>
                <w:sz w:val="20"/>
                <w:szCs w:val="20"/>
              </w:rPr>
              <w:t xml:space="preserve">PK – pradinė elektrosaugos kvalifikacija </w:t>
            </w:r>
          </w:p>
          <w:p w14:paraId="16C21478" w14:textId="77777777" w:rsidR="00EA1BD0" w:rsidRDefault="00EA1BD0" w:rsidP="00EA1BD0">
            <w:pPr>
              <w:tabs>
                <w:tab w:val="left" w:pos="567"/>
              </w:tabs>
              <w:jc w:val="both"/>
              <w:rPr>
                <w:rFonts w:ascii="Arial" w:eastAsia="Arial" w:hAnsi="Arial" w:cs="Arial"/>
                <w:i/>
                <w:iCs/>
                <w:color w:val="000000" w:themeColor="text1"/>
                <w:sz w:val="20"/>
                <w:szCs w:val="20"/>
              </w:rPr>
            </w:pPr>
          </w:p>
          <w:p w14:paraId="053B8F44" w14:textId="1303E057" w:rsidR="00EA1BD0" w:rsidRPr="00170874" w:rsidRDefault="00EA1BD0" w:rsidP="00EA1BD0">
            <w:pPr>
              <w:tabs>
                <w:tab w:val="left" w:pos="567"/>
              </w:tabs>
              <w:jc w:val="both"/>
              <w:rPr>
                <w:rFonts w:ascii="Arial" w:hAnsi="Arial" w:cs="Arial"/>
                <w:sz w:val="20"/>
                <w:szCs w:val="20"/>
              </w:rPr>
            </w:pPr>
            <w:r w:rsidRPr="00D06E41">
              <w:rPr>
                <w:rFonts w:ascii="Arial" w:eastAsia="Arial" w:hAnsi="Arial" w:cs="Arial"/>
                <w:i/>
                <w:iCs/>
                <w:color w:val="000000" w:themeColor="text1"/>
                <w:sz w:val="20"/>
                <w:szCs w:val="20"/>
              </w:rPr>
              <w:t>Pastaba: Tiekėjas gali siūlyti vieną specialistą, kuris turi kelių keliamų reikalavimų kvalifikaciją</w:t>
            </w:r>
            <w:r w:rsidRPr="68A34512">
              <w:rPr>
                <w:rFonts w:ascii="Arial" w:eastAsia="Arial" w:hAnsi="Arial" w:cs="Arial"/>
                <w:i/>
                <w:iCs/>
                <w:color w:val="000000" w:themeColor="text1"/>
              </w:rPr>
              <w:t>.</w:t>
            </w:r>
          </w:p>
        </w:tc>
        <w:tc>
          <w:tcPr>
            <w:tcW w:w="5242" w:type="dxa"/>
          </w:tcPr>
          <w:p w14:paraId="1634B28D" w14:textId="667BE2A0" w:rsidR="00EA1BD0" w:rsidRPr="00832624" w:rsidRDefault="00EA1BD0" w:rsidP="00EA1BD0">
            <w:pPr>
              <w:jc w:val="both"/>
              <w:rPr>
                <w:rFonts w:ascii="Arial" w:hAnsi="Arial" w:cs="Arial"/>
                <w:sz w:val="20"/>
                <w:szCs w:val="20"/>
              </w:rPr>
            </w:pPr>
            <w:r w:rsidRPr="00832624">
              <w:rPr>
                <w:rFonts w:ascii="Arial" w:hAnsi="Arial" w:cs="Arial"/>
                <w:sz w:val="20"/>
                <w:szCs w:val="20"/>
              </w:rPr>
              <w:t xml:space="preserve">1) tiekėjo </w:t>
            </w:r>
            <w:r>
              <w:rPr>
                <w:rFonts w:ascii="Arial" w:hAnsi="Arial" w:cs="Arial"/>
                <w:sz w:val="20"/>
                <w:szCs w:val="20"/>
              </w:rPr>
              <w:t xml:space="preserve"> siūlomo specialisto</w:t>
            </w:r>
            <w:r w:rsidRPr="00832624">
              <w:rPr>
                <w:rFonts w:ascii="Arial" w:hAnsi="Arial" w:cs="Arial"/>
                <w:sz w:val="20"/>
                <w:szCs w:val="20"/>
              </w:rPr>
              <w:t xml:space="preserve"> išsilavinimo, profesinės kvalifikacijos apibūdinimas. Informacija pateikiama apie kiekvieną siūlomą tiekėjo komandos specialistą, atitinkantį nustatytus kvalifikacijos reikalavimus.</w:t>
            </w:r>
          </w:p>
          <w:p w14:paraId="7EB27C86" w14:textId="77777777" w:rsidR="00EA1BD0" w:rsidRDefault="00EA1BD0" w:rsidP="00EA1BD0">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20600E74" w14:textId="77777777" w:rsidR="00EA1BD0" w:rsidRDefault="00EA1BD0" w:rsidP="00EA1BD0">
            <w:pPr>
              <w:jc w:val="both"/>
              <w:rPr>
                <w:rFonts w:ascii="Arial" w:hAnsi="Arial" w:cs="Arial"/>
                <w:sz w:val="20"/>
                <w:szCs w:val="20"/>
              </w:rPr>
            </w:pPr>
          </w:p>
          <w:p w14:paraId="58F3DAED" w14:textId="586E0AEB" w:rsidR="00EA1BD0" w:rsidRPr="00B00ADD" w:rsidRDefault="4438DE7C" w:rsidP="27B000C8">
            <w:pPr>
              <w:jc w:val="both"/>
              <w:rPr>
                <w:rFonts w:ascii="Arial" w:hAnsi="Arial" w:cs="Arial"/>
                <w:b/>
                <w:bCs/>
                <w:sz w:val="20"/>
                <w:szCs w:val="20"/>
              </w:rPr>
            </w:pPr>
            <w:r w:rsidRPr="27B000C8">
              <w:rPr>
                <w:rFonts w:ascii="Arial" w:hAnsi="Arial" w:cs="Arial"/>
                <w:b/>
                <w:bCs/>
                <w:i/>
                <w:iCs/>
                <w:sz w:val="20"/>
                <w:szCs w:val="20"/>
              </w:rPr>
              <w:t xml:space="preserve">2) </w:t>
            </w:r>
            <w:r w:rsidR="00EA1BD0" w:rsidRPr="27B000C8">
              <w:rPr>
                <w:rFonts w:ascii="Arial" w:hAnsi="Arial" w:cs="Arial"/>
                <w:b/>
                <w:bCs/>
                <w:i/>
                <w:iCs/>
                <w:sz w:val="20"/>
                <w:szCs w:val="20"/>
              </w:rPr>
              <w:t>elektrosaugos (PK) pažymėjim</w:t>
            </w:r>
            <w:r w:rsidR="56A06FA4" w:rsidRPr="27B000C8">
              <w:rPr>
                <w:rFonts w:ascii="Arial" w:hAnsi="Arial" w:cs="Arial"/>
                <w:b/>
                <w:bCs/>
                <w:i/>
                <w:iCs/>
                <w:sz w:val="20"/>
                <w:szCs w:val="20"/>
              </w:rPr>
              <w:t>a</w:t>
            </w:r>
            <w:r w:rsidR="00EA1BD0" w:rsidRPr="27B000C8">
              <w:rPr>
                <w:rFonts w:ascii="Arial" w:hAnsi="Arial" w:cs="Arial"/>
                <w:b/>
                <w:bCs/>
                <w:i/>
                <w:iCs/>
                <w:sz w:val="20"/>
                <w:szCs w:val="20"/>
              </w:rPr>
              <w:t>s ar lygiaver</w:t>
            </w:r>
            <w:r w:rsidR="22C2DABC" w:rsidRPr="27B000C8">
              <w:rPr>
                <w:rFonts w:ascii="Arial" w:hAnsi="Arial" w:cs="Arial"/>
                <w:b/>
                <w:bCs/>
                <w:i/>
                <w:iCs/>
                <w:sz w:val="20"/>
                <w:szCs w:val="20"/>
              </w:rPr>
              <w:t>ti</w:t>
            </w:r>
            <w:r w:rsidR="00EA1BD0" w:rsidRPr="27B000C8">
              <w:rPr>
                <w:rFonts w:ascii="Arial" w:hAnsi="Arial" w:cs="Arial"/>
                <w:b/>
                <w:bCs/>
                <w:i/>
                <w:iCs/>
                <w:sz w:val="20"/>
                <w:szCs w:val="20"/>
              </w:rPr>
              <w:t>s dokument</w:t>
            </w:r>
            <w:r w:rsidR="541C4FE1" w:rsidRPr="27B000C8">
              <w:rPr>
                <w:rFonts w:ascii="Arial" w:hAnsi="Arial" w:cs="Arial"/>
                <w:b/>
                <w:bCs/>
                <w:i/>
                <w:iCs/>
                <w:sz w:val="20"/>
                <w:szCs w:val="20"/>
              </w:rPr>
              <w:t>a</w:t>
            </w:r>
            <w:r w:rsidR="00EA1BD0" w:rsidRPr="27B000C8">
              <w:rPr>
                <w:rFonts w:ascii="Arial" w:hAnsi="Arial" w:cs="Arial"/>
                <w:b/>
                <w:bCs/>
                <w:i/>
                <w:iCs/>
                <w:sz w:val="20"/>
                <w:szCs w:val="20"/>
              </w:rPr>
              <w:t>s.</w:t>
            </w:r>
          </w:p>
        </w:tc>
        <w:tc>
          <w:tcPr>
            <w:tcW w:w="3683" w:type="dxa"/>
          </w:tcPr>
          <w:p w14:paraId="749E4B75" w14:textId="77777777" w:rsidR="00EA1BD0" w:rsidRDefault="00EA1BD0" w:rsidP="00EA1BD0">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7C1B86B" w14:textId="77777777" w:rsidR="00EA1BD0" w:rsidRDefault="00EA1BD0" w:rsidP="00EA1BD0">
            <w:pPr>
              <w:jc w:val="both"/>
              <w:rPr>
                <w:rFonts w:ascii="Arial" w:hAnsi="Arial" w:cs="Arial"/>
                <w:sz w:val="20"/>
                <w:szCs w:val="20"/>
              </w:rPr>
            </w:pPr>
          </w:p>
          <w:p w14:paraId="5DCCD6E2" w14:textId="77777777" w:rsidR="00EA1BD0" w:rsidRDefault="00EA1BD0" w:rsidP="00EA1BD0">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65C793E" w14:textId="77777777" w:rsidR="00EA1BD0" w:rsidRDefault="00EA1BD0" w:rsidP="00EA1BD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E228AEB" w14:textId="77777777" w:rsidR="00EA1BD0" w:rsidRPr="0042619B" w:rsidRDefault="00EA1BD0" w:rsidP="00EA1BD0">
            <w:pPr>
              <w:jc w:val="both"/>
              <w:rPr>
                <w:rFonts w:ascii="Arial" w:hAnsi="Arial" w:cs="Arial"/>
                <w:sz w:val="20"/>
                <w:szCs w:val="20"/>
              </w:rPr>
            </w:pPr>
          </w:p>
        </w:tc>
      </w:tr>
    </w:tbl>
    <w:p w14:paraId="123BA2D2" w14:textId="77777777" w:rsidR="00936714" w:rsidRPr="002A3341" w:rsidRDefault="00936714" w:rsidP="00936714">
      <w:pPr>
        <w:rPr>
          <w:rFonts w:ascii="Arial" w:hAnsi="Arial" w:cs="Arial"/>
          <w:i/>
          <w:iCs/>
          <w:sz w:val="20"/>
          <w:szCs w:val="20"/>
        </w:rPr>
      </w:pPr>
    </w:p>
    <w:p w14:paraId="005C806E" w14:textId="77777777" w:rsidR="00936714" w:rsidRDefault="00936714" w:rsidP="009A0BEB">
      <w:pPr>
        <w:rPr>
          <w:rFonts w:ascii="Arial" w:hAnsi="Arial" w:cs="Arial"/>
          <w:b/>
          <w:bCs/>
          <w:sz w:val="20"/>
          <w:szCs w:val="20"/>
        </w:rPr>
      </w:pPr>
    </w:p>
    <w:sectPr w:rsidR="00936714"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143EE" w14:textId="77777777" w:rsidR="008473F8" w:rsidRDefault="008473F8" w:rsidP="001C65C9">
      <w:pPr>
        <w:spacing w:after="0" w:line="240" w:lineRule="auto"/>
      </w:pPr>
      <w:r>
        <w:separator/>
      </w:r>
    </w:p>
  </w:endnote>
  <w:endnote w:type="continuationSeparator" w:id="0">
    <w:p w14:paraId="71F36B1A" w14:textId="77777777" w:rsidR="008473F8" w:rsidRDefault="008473F8" w:rsidP="001C65C9">
      <w:pPr>
        <w:spacing w:after="0" w:line="240" w:lineRule="auto"/>
      </w:pPr>
      <w:r>
        <w:continuationSeparator/>
      </w:r>
    </w:p>
  </w:endnote>
  <w:endnote w:type="continuationNotice" w:id="1">
    <w:p w14:paraId="751FE927" w14:textId="77777777" w:rsidR="008473F8" w:rsidRDefault="008473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CF1B7" w14:textId="77777777" w:rsidR="008473F8" w:rsidRDefault="008473F8" w:rsidP="001C65C9">
      <w:pPr>
        <w:spacing w:after="0" w:line="240" w:lineRule="auto"/>
      </w:pPr>
      <w:r>
        <w:separator/>
      </w:r>
    </w:p>
  </w:footnote>
  <w:footnote w:type="continuationSeparator" w:id="0">
    <w:p w14:paraId="67B0BE52" w14:textId="77777777" w:rsidR="008473F8" w:rsidRDefault="008473F8" w:rsidP="001C65C9">
      <w:pPr>
        <w:spacing w:after="0" w:line="240" w:lineRule="auto"/>
      </w:pPr>
      <w:r>
        <w:continuationSeparator/>
      </w:r>
    </w:p>
  </w:footnote>
  <w:footnote w:type="continuationNotice" w:id="1">
    <w:p w14:paraId="59AE72B0" w14:textId="77777777" w:rsidR="008473F8" w:rsidRDefault="008473F8">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9C73BB" w:rsidRDefault="003E7D3C" w:rsidP="003E7D3C">
      <w:pPr>
        <w:pStyle w:val="FootnoteText"/>
        <w:tabs>
          <w:tab w:val="left" w:pos="284"/>
        </w:tabs>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9C73BB" w:rsidRDefault="003E7D3C" w:rsidP="003E7D3C">
      <w:pPr>
        <w:pStyle w:val="FootnoteText"/>
        <w:tabs>
          <w:tab w:val="left" w:pos="284"/>
        </w:tabs>
        <w:jc w:val="both"/>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B525AC"/>
    <w:multiLevelType w:val="hybridMultilevel"/>
    <w:tmpl w:val="AAB0B92E"/>
    <w:lvl w:ilvl="0" w:tplc="BF70AABE">
      <w:start w:val="1"/>
      <w:numFmt w:val="bullet"/>
      <w:lvlText w:val="-"/>
      <w:lvlJc w:val="left"/>
      <w:pPr>
        <w:ind w:left="717" w:hanging="360"/>
      </w:pPr>
      <w:rPr>
        <w:rFonts w:ascii="Symbol" w:hAnsi="Symbol" w:hint="default"/>
      </w:rPr>
    </w:lvl>
    <w:lvl w:ilvl="1" w:tplc="BA0CF496">
      <w:start w:val="1"/>
      <w:numFmt w:val="bullet"/>
      <w:lvlText w:val="o"/>
      <w:lvlJc w:val="left"/>
      <w:pPr>
        <w:ind w:left="1437" w:hanging="360"/>
      </w:pPr>
      <w:rPr>
        <w:rFonts w:ascii="Courier New" w:hAnsi="Courier New" w:hint="default"/>
      </w:rPr>
    </w:lvl>
    <w:lvl w:ilvl="2" w:tplc="DB9ED688">
      <w:start w:val="1"/>
      <w:numFmt w:val="bullet"/>
      <w:lvlText w:val=""/>
      <w:lvlJc w:val="left"/>
      <w:pPr>
        <w:ind w:left="2157" w:hanging="360"/>
      </w:pPr>
      <w:rPr>
        <w:rFonts w:ascii="Wingdings" w:hAnsi="Wingdings" w:hint="default"/>
      </w:rPr>
    </w:lvl>
    <w:lvl w:ilvl="3" w:tplc="C77C81F0">
      <w:start w:val="1"/>
      <w:numFmt w:val="bullet"/>
      <w:lvlText w:val=""/>
      <w:lvlJc w:val="left"/>
      <w:pPr>
        <w:ind w:left="2877" w:hanging="360"/>
      </w:pPr>
      <w:rPr>
        <w:rFonts w:ascii="Symbol" w:hAnsi="Symbol" w:hint="default"/>
      </w:rPr>
    </w:lvl>
    <w:lvl w:ilvl="4" w:tplc="61F20A24">
      <w:start w:val="1"/>
      <w:numFmt w:val="bullet"/>
      <w:lvlText w:val="o"/>
      <w:lvlJc w:val="left"/>
      <w:pPr>
        <w:ind w:left="3597" w:hanging="360"/>
      </w:pPr>
      <w:rPr>
        <w:rFonts w:ascii="Courier New" w:hAnsi="Courier New" w:hint="default"/>
      </w:rPr>
    </w:lvl>
    <w:lvl w:ilvl="5" w:tplc="72EADC5C">
      <w:start w:val="1"/>
      <w:numFmt w:val="bullet"/>
      <w:lvlText w:val=""/>
      <w:lvlJc w:val="left"/>
      <w:pPr>
        <w:ind w:left="4317" w:hanging="360"/>
      </w:pPr>
      <w:rPr>
        <w:rFonts w:ascii="Wingdings" w:hAnsi="Wingdings" w:hint="default"/>
      </w:rPr>
    </w:lvl>
    <w:lvl w:ilvl="6" w:tplc="67BADD64">
      <w:start w:val="1"/>
      <w:numFmt w:val="bullet"/>
      <w:lvlText w:val=""/>
      <w:lvlJc w:val="left"/>
      <w:pPr>
        <w:ind w:left="5037" w:hanging="360"/>
      </w:pPr>
      <w:rPr>
        <w:rFonts w:ascii="Symbol" w:hAnsi="Symbol" w:hint="default"/>
      </w:rPr>
    </w:lvl>
    <w:lvl w:ilvl="7" w:tplc="03EA7F1A">
      <w:start w:val="1"/>
      <w:numFmt w:val="bullet"/>
      <w:lvlText w:val="o"/>
      <w:lvlJc w:val="left"/>
      <w:pPr>
        <w:ind w:left="5757" w:hanging="360"/>
      </w:pPr>
      <w:rPr>
        <w:rFonts w:ascii="Courier New" w:hAnsi="Courier New" w:hint="default"/>
      </w:rPr>
    </w:lvl>
    <w:lvl w:ilvl="8" w:tplc="A6BAA806">
      <w:start w:val="1"/>
      <w:numFmt w:val="bullet"/>
      <w:lvlText w:val=""/>
      <w:lvlJc w:val="left"/>
      <w:pPr>
        <w:ind w:left="6477"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10"/>
  </w:num>
  <w:num w:numId="22" w16cid:durableId="140509944">
    <w:abstractNumId w:val="0"/>
  </w:num>
  <w:num w:numId="23" w16cid:durableId="152717884">
    <w:abstractNumId w:val="7"/>
  </w:num>
  <w:num w:numId="24" w16cid:durableId="1094672404">
    <w:abstractNumId w:val="13"/>
  </w:num>
  <w:num w:numId="25" w16cid:durableId="1484615035">
    <w:abstractNumId w:val="25"/>
  </w:num>
  <w:num w:numId="26" w16cid:durableId="787970694">
    <w:abstractNumId w:val="11"/>
  </w:num>
  <w:num w:numId="27" w16cid:durableId="610212137">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29C1"/>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70874"/>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5CB"/>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EE0"/>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4531"/>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1791C"/>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15D2"/>
    <w:rsid w:val="006B1E79"/>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3F8"/>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BA8"/>
    <w:rsid w:val="00905DDE"/>
    <w:rsid w:val="00907CA6"/>
    <w:rsid w:val="009104C2"/>
    <w:rsid w:val="0091071D"/>
    <w:rsid w:val="00910FA2"/>
    <w:rsid w:val="0091397D"/>
    <w:rsid w:val="0091522D"/>
    <w:rsid w:val="00915ACF"/>
    <w:rsid w:val="009171CE"/>
    <w:rsid w:val="009202FD"/>
    <w:rsid w:val="00925B3A"/>
    <w:rsid w:val="0092680D"/>
    <w:rsid w:val="00926A12"/>
    <w:rsid w:val="00930FA8"/>
    <w:rsid w:val="0093282B"/>
    <w:rsid w:val="00932E66"/>
    <w:rsid w:val="00933895"/>
    <w:rsid w:val="009353B1"/>
    <w:rsid w:val="00936714"/>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3BB"/>
    <w:rsid w:val="009C7878"/>
    <w:rsid w:val="009D794A"/>
    <w:rsid w:val="009E3785"/>
    <w:rsid w:val="009E39F0"/>
    <w:rsid w:val="009E4F90"/>
    <w:rsid w:val="009E7549"/>
    <w:rsid w:val="009F0BB1"/>
    <w:rsid w:val="009F1E6B"/>
    <w:rsid w:val="009F26B3"/>
    <w:rsid w:val="009F3C36"/>
    <w:rsid w:val="00A0233B"/>
    <w:rsid w:val="00A034DB"/>
    <w:rsid w:val="00A07CA8"/>
    <w:rsid w:val="00A16093"/>
    <w:rsid w:val="00A1720C"/>
    <w:rsid w:val="00A24C5F"/>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531D"/>
    <w:rsid w:val="00A91590"/>
    <w:rsid w:val="00A92BE7"/>
    <w:rsid w:val="00A95A6E"/>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43BB"/>
    <w:rsid w:val="00AE6453"/>
    <w:rsid w:val="00AF3F09"/>
    <w:rsid w:val="00AF416A"/>
    <w:rsid w:val="00B00091"/>
    <w:rsid w:val="00B00ADD"/>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4B9"/>
    <w:rsid w:val="00B67842"/>
    <w:rsid w:val="00B715E4"/>
    <w:rsid w:val="00B73DB8"/>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26EC4"/>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5FEF"/>
    <w:rsid w:val="00CE7860"/>
    <w:rsid w:val="00CE7C67"/>
    <w:rsid w:val="00CF1AD5"/>
    <w:rsid w:val="00CF31CB"/>
    <w:rsid w:val="00CF450E"/>
    <w:rsid w:val="00CF5C4B"/>
    <w:rsid w:val="00D017EE"/>
    <w:rsid w:val="00D022AB"/>
    <w:rsid w:val="00D05F99"/>
    <w:rsid w:val="00D06AAE"/>
    <w:rsid w:val="00D06E41"/>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1AA2"/>
    <w:rsid w:val="00D5557B"/>
    <w:rsid w:val="00D57CF5"/>
    <w:rsid w:val="00D62CA5"/>
    <w:rsid w:val="00D642F3"/>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405A"/>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BD0"/>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C83"/>
    <w:rsid w:val="00F00DFC"/>
    <w:rsid w:val="00F01F8F"/>
    <w:rsid w:val="00F023AE"/>
    <w:rsid w:val="00F0350C"/>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97245"/>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47D1BF7"/>
    <w:rsid w:val="0A5AFEB9"/>
    <w:rsid w:val="13252BC9"/>
    <w:rsid w:val="134CC699"/>
    <w:rsid w:val="19FEA179"/>
    <w:rsid w:val="1E2B2E40"/>
    <w:rsid w:val="22C2DABC"/>
    <w:rsid w:val="22DE4AD5"/>
    <w:rsid w:val="27B000C8"/>
    <w:rsid w:val="290B5DD5"/>
    <w:rsid w:val="30325F08"/>
    <w:rsid w:val="30AE6628"/>
    <w:rsid w:val="34AECA37"/>
    <w:rsid w:val="37858715"/>
    <w:rsid w:val="38AA7191"/>
    <w:rsid w:val="3BA38AB7"/>
    <w:rsid w:val="4438DE7C"/>
    <w:rsid w:val="4464495E"/>
    <w:rsid w:val="466C98EA"/>
    <w:rsid w:val="478ABECB"/>
    <w:rsid w:val="4B64D216"/>
    <w:rsid w:val="541C4FE1"/>
    <w:rsid w:val="56A06FA4"/>
    <w:rsid w:val="56BEAF7B"/>
    <w:rsid w:val="60D040AF"/>
    <w:rsid w:val="61968D4F"/>
    <w:rsid w:val="637AB642"/>
    <w:rsid w:val="681EF4D1"/>
    <w:rsid w:val="689FAA2A"/>
    <w:rsid w:val="75D7B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C831F781-712A-491F-A37A-57ABC929A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9202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6AE275C2-1685-4467-B231-D57726E48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4473</Words>
  <Characters>25502</Characters>
  <Application>Microsoft Office Word</Application>
  <DocSecurity>4</DocSecurity>
  <Lines>212</Lines>
  <Paragraphs>59</Paragraphs>
  <ScaleCrop>false</ScaleCrop>
  <Company/>
  <LinksUpToDate>false</LinksUpToDate>
  <CharactersWithSpaces>29916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46</cp:revision>
  <dcterms:created xsi:type="dcterms:W3CDTF">2025-01-21T20:48:00Z</dcterms:created>
  <dcterms:modified xsi:type="dcterms:W3CDTF">2026-05-15T06:55:00Z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